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51" w:rsidRDefault="006C319B">
      <w:r>
        <w:t>Entrance Card</w:t>
      </w:r>
    </w:p>
    <w:p w:rsidR="006C319B" w:rsidRDefault="006C319B"/>
    <w:p w:rsidR="006C319B" w:rsidRDefault="006C319B">
      <w:r>
        <w:t>Write the balanced chemical equation that represents the reaction described in this sentence:</w:t>
      </w:r>
    </w:p>
    <w:p w:rsidR="006C319B" w:rsidRDefault="006C319B"/>
    <w:p w:rsidR="006C319B" w:rsidRDefault="007C48BD">
      <w:r>
        <w:t xml:space="preserve">Calcium metal reacts with water to produce aqueous calcium hydroxide and hydrogen gas. </w:t>
      </w:r>
      <w:bookmarkStart w:id="0" w:name="_GoBack"/>
      <w:bookmarkEnd w:id="0"/>
    </w:p>
    <w:sectPr w:rsidR="006C319B" w:rsidSect="00354B7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9B"/>
    <w:rsid w:val="002D5051"/>
    <w:rsid w:val="00354B7C"/>
    <w:rsid w:val="006C319B"/>
    <w:rsid w:val="007C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169</Characters>
  <Application>Microsoft Office Word</Application>
  <DocSecurity>0</DocSecurity>
  <Lines>1</Lines>
  <Paragraphs>1</Paragraphs>
  <ScaleCrop>false</ScaleCrop>
  <Company>Sacred Heart Academy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2012-12-12T23:22:00Z</dcterms:created>
  <dcterms:modified xsi:type="dcterms:W3CDTF">2012-12-12T23:31:00Z</dcterms:modified>
</cp:coreProperties>
</file>